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F9637" w14:textId="77777777" w:rsid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BÀI THỰC HÀNH SỐ 10 </w:t>
      </w:r>
    </w:p>
    <w:p w14:paraId="30E14659" w14:textId="27F93D39" w:rsidR="00F60BB5" w:rsidRPr="00DF0FD7" w:rsidRDefault="00F60BB5" w:rsidP="00DF0F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1150080139 – HUỲNH MINH KHOA</w:t>
      </w:r>
    </w:p>
    <w:p w14:paraId="6EFA69C7" w14:textId="12590740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b/>
          <w:bCs/>
        </w:rPr>
        <w:t>Lược đồ Gantt </w:t>
      </w:r>
    </w:p>
    <w:p w14:paraId="17B8E4D7" w14:textId="77777777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  <w:b/>
          <w:bCs/>
        </w:rPr>
        <w:t>1.1. Tìm hiểu các công cụ xây dựng lược đồ Gantt </w:t>
      </w:r>
    </w:p>
    <w:p w14:paraId="708A710F" w14:textId="15BA40C9" w:rsidR="00C03E67" w:rsidRPr="00DF0FD7" w:rsidRDefault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>GranttPRO</w:t>
      </w:r>
    </w:p>
    <w:p w14:paraId="634E8730" w14:textId="6790536B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drawing>
          <wp:inline distT="0" distB="0" distL="0" distR="0" wp14:anchorId="44DF2FF9" wp14:editId="20358FEC">
            <wp:extent cx="5575935" cy="3239770"/>
            <wp:effectExtent l="0" t="0" r="5715" b="0"/>
            <wp:docPr id="19482498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981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34FF" w14:textId="7DDDBC31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drawing>
          <wp:inline distT="0" distB="0" distL="0" distR="0" wp14:anchorId="414045C3" wp14:editId="4F4F7B54">
            <wp:extent cx="5575935" cy="3253740"/>
            <wp:effectExtent l="0" t="0" r="5715" b="3810"/>
            <wp:docPr id="113498525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525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FE72" w14:textId="2516AE48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lastRenderedPageBreak/>
        <w:drawing>
          <wp:inline distT="0" distB="0" distL="0" distR="0" wp14:anchorId="59C12FAB" wp14:editId="01F146CB">
            <wp:extent cx="5575935" cy="3235960"/>
            <wp:effectExtent l="0" t="0" r="5715" b="2540"/>
            <wp:docPr id="187916324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3244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0CCA" w14:textId="75BFC892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GanttPRO là ứng dụng SaaS cho phép tạo và quản lý biểu đồ Gantt, lập kế hoạch timeline, phân công nhiệm vụ, theo dõi tiến độ và tài nguyên. </w:t>
      </w:r>
    </w:p>
    <w:p w14:paraId="798B961E" w14:textId="7A7F03C0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Hỗ trợ nhiều chế độ nhìn: Gantt Chart view, Board view (Kanban), List view, Workload view. </w:t>
      </w:r>
    </w:p>
    <w:p w14:paraId="7B0AFCF3" w14:textId="3766B6C9" w:rsidR="00DF0FD7" w:rsidRPr="00DF0FD7" w:rsidRDefault="00DF0FD7" w:rsidP="00DF0FD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Có chức năng xuất (Export) cho phép chia sẻ hoặc lưu kết quả dưới định dạng tĩnh. </w:t>
      </w:r>
    </w:p>
    <w:p w14:paraId="4030F4D2" w14:textId="77777777" w:rsidR="00DF0FD7" w:rsidRPr="00DF0FD7" w:rsidRDefault="00DF0FD7">
      <w:pPr>
        <w:rPr>
          <w:rFonts w:ascii="Times New Roman" w:hAnsi="Times New Roman" w:cs="Times New Roman"/>
        </w:rPr>
      </w:pPr>
    </w:p>
    <w:p w14:paraId="756735FD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2. Instagantt</w:t>
      </w:r>
    </w:p>
    <w:p w14:paraId="138F2F76" w14:textId="579A50D2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drawing>
          <wp:inline distT="0" distB="0" distL="0" distR="0" wp14:anchorId="03466E9A" wp14:editId="6BF2AB16">
            <wp:extent cx="5575935" cy="2680335"/>
            <wp:effectExtent l="0" t="0" r="5715" b="5715"/>
            <wp:docPr id="882757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81C7" w14:textId="59623C7F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lastRenderedPageBreak/>
        <w:drawing>
          <wp:inline distT="0" distB="0" distL="0" distR="0" wp14:anchorId="400DBD0C" wp14:editId="7CD491FB">
            <wp:extent cx="5575935" cy="2228850"/>
            <wp:effectExtent l="0" t="0" r="5715" b="0"/>
            <wp:docPr id="16589699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6994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AD2D" w14:textId="4CD06CAD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drawing>
          <wp:inline distT="0" distB="0" distL="0" distR="0" wp14:anchorId="6A1A4A8E" wp14:editId="7014E8AC">
            <wp:extent cx="5575935" cy="3084830"/>
            <wp:effectExtent l="0" t="0" r="5715" b="1270"/>
            <wp:docPr id="169983690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3690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50D2" w14:textId="77777777" w:rsidR="00DF0FD7" w:rsidRPr="00DF0FD7" w:rsidRDefault="00DF0FD7" w:rsidP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>6</w:t>
      </w:r>
    </w:p>
    <w:p w14:paraId="606C47FA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Tổng quan</w:t>
      </w:r>
    </w:p>
    <w:p w14:paraId="35122ACC" w14:textId="5B9E271D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Instagantt là một ứng dụng web cho phép tạo và quản lý biểu đồ Gantt (Gantt charts) – thường dùng để lập kế hoạch, theo dõi tiến độ dự án, phân công công việc cho nhóm. </w:t>
      </w:r>
    </w:p>
    <w:p w14:paraId="150099F2" w14:textId="5D4F79C5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Có phiên bản độc lập (Standalone) hoặc tích hợp với Asana – nếu bạn đang dùng Asana làm quản lý tác vụ thì Instagantt giúp bổ sung view Gantt mạnh hơn. </w:t>
      </w:r>
    </w:p>
    <w:p w14:paraId="531E977A" w14:textId="4CFF6C88" w:rsidR="00DF0FD7" w:rsidRPr="00DF0FD7" w:rsidRDefault="00DF0FD7" w:rsidP="00DF0FD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Giới thiệu thêm: tính năng AI Assistant để tự động tạo biểu đồ Gantt dựa trên prompt (mô tả dự án) – giúp tiết kiệm thời gian setup. </w:t>
      </w:r>
    </w:p>
    <w:p w14:paraId="57A616DC" w14:textId="77777777" w:rsidR="00DF0FD7" w:rsidRPr="00DF0FD7" w:rsidRDefault="00DF0FD7" w:rsidP="00DF0FD7">
      <w:pPr>
        <w:rPr>
          <w:rFonts w:ascii="Times New Roman" w:hAnsi="Times New Roman" w:cs="Times New Roman"/>
          <w:b/>
          <w:bCs/>
        </w:rPr>
      </w:pPr>
      <w:r w:rsidRPr="00DF0FD7">
        <w:rPr>
          <w:rFonts w:ascii="Times New Roman" w:hAnsi="Times New Roman" w:cs="Times New Roman"/>
          <w:b/>
          <w:bCs/>
        </w:rPr>
        <w:t>Tính năng nổi bật</w:t>
      </w:r>
    </w:p>
    <w:p w14:paraId="19C7D336" w14:textId="7DF381CF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lastRenderedPageBreak/>
        <w:t xml:space="preserve">Nhiều dạng view: Gantt view, Board (Kanban) view, Workload view, Table view. </w:t>
      </w:r>
    </w:p>
    <w:p w14:paraId="21FE7791" w14:textId="01C7CB54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Kéo-thả (drag &amp; drop) để điều chỉnh thời gian, phụ thuộc (dependencies) giữa các công việc. </w:t>
      </w:r>
    </w:p>
    <w:p w14:paraId="3A3DAAF3" w14:textId="22DC5AB3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Quản lý tải công việc (workload): giúp nhìn thấy ai đang quá tải, phân bổ lại. </w:t>
      </w:r>
    </w:p>
    <w:p w14:paraId="6AD40BBC" w14:textId="7A9058CB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Baselines: Lưu “mốc” kế hoạch ban đầu và theo dõi thay đổi sau đó. </w:t>
      </w:r>
    </w:p>
    <w:p w14:paraId="63D314DE" w14:textId="0EAB66CD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Tích hợp với Asana: đồng bộ nhiệm vụ giữa Asana và Instagantt, tận dụng sức mạnh Gantt chart bên ngoài Asana. </w:t>
      </w:r>
    </w:p>
    <w:p w14:paraId="33D4864E" w14:textId="60936E1C" w:rsidR="00DF0FD7" w:rsidRPr="00DF0FD7" w:rsidRDefault="00DF0FD7" w:rsidP="00DF0FD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t xml:space="preserve">Bắt đầu miễn phí: phiên bản dùng thử hoặc free với giới hạn (ví dụ phiên bản Asana free forever tới 3 dự án) </w:t>
      </w:r>
    </w:p>
    <w:p w14:paraId="28BF462B" w14:textId="4E20E25A" w:rsidR="00DF0FD7" w:rsidRPr="00722E5E" w:rsidRDefault="00DF0FD7">
      <w:pPr>
        <w:rPr>
          <w:rFonts w:ascii="Times New Roman" w:hAnsi="Times New Roman" w:cs="Times New Roman"/>
          <w:b/>
          <w:bCs/>
        </w:rPr>
      </w:pPr>
      <w:r w:rsidRPr="00722E5E">
        <w:rPr>
          <w:rFonts w:ascii="Times New Roman" w:hAnsi="Times New Roman" w:cs="Times New Roman"/>
          <w:b/>
          <w:bCs/>
        </w:rPr>
        <w:t>1.2 WBS (PROJECT)</w:t>
      </w:r>
    </w:p>
    <w:p w14:paraId="17E8B78A" w14:textId="59BD023F" w:rsidR="00DF0FD7" w:rsidRDefault="00DF0F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GANTTPRO </w:t>
      </w:r>
    </w:p>
    <w:p w14:paraId="439ED162" w14:textId="65E66E14" w:rsidR="00DF0FD7" w:rsidRDefault="00DF0FD7">
      <w:pPr>
        <w:rPr>
          <w:rFonts w:ascii="Times New Roman" w:hAnsi="Times New Roman" w:cs="Times New Roman"/>
        </w:rPr>
      </w:pPr>
      <w:r w:rsidRPr="00DF0FD7">
        <w:rPr>
          <w:rFonts w:ascii="Times New Roman" w:hAnsi="Times New Roman" w:cs="Times New Roman"/>
        </w:rPr>
        <w:drawing>
          <wp:inline distT="0" distB="0" distL="0" distR="0" wp14:anchorId="5419DFE3" wp14:editId="704AB37C">
            <wp:extent cx="5575935" cy="1832610"/>
            <wp:effectExtent l="0" t="0" r="5715" b="0"/>
            <wp:docPr id="176584247" name="Picture 1" descr="A screen 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247" name="Picture 1" descr="A screen shot of a pro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E7F8" w14:textId="77F9C01D" w:rsidR="00F60BB5" w:rsidRDefault="00F60BB5">
      <w:r w:rsidRPr="00F60BB5">
        <w:lastRenderedPageBreak/>
        <w:drawing>
          <wp:inline distT="0" distB="0" distL="0" distR="0" wp14:anchorId="434C173D" wp14:editId="33534285">
            <wp:extent cx="5575935" cy="5151120"/>
            <wp:effectExtent l="0" t="0" r="5715" b="0"/>
            <wp:docPr id="170562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54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8441" w14:textId="27749081" w:rsidR="00F60BB5" w:rsidRPr="00F60BB5" w:rsidRDefault="00F60BB5">
      <w:r w:rsidRPr="00F60BB5">
        <w:drawing>
          <wp:inline distT="0" distB="0" distL="0" distR="0" wp14:anchorId="34B477BA" wp14:editId="72B867D7">
            <wp:extent cx="5575935" cy="1938020"/>
            <wp:effectExtent l="0" t="0" r="5715" b="5080"/>
            <wp:docPr id="1849958349" name="Picture 1" descr="A screen 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58349" name="Picture 1" descr="A screen shot of a projec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D653FBB" w14:textId="119649B1" w:rsidR="00DF0FD7" w:rsidRPr="00645F2D" w:rsidRDefault="00F60BB5">
      <w:pPr>
        <w:rPr>
          <w:rFonts w:ascii="Times New Roman" w:hAnsi="Times New Roman" w:cs="Times New Roman"/>
          <w:b/>
          <w:bCs/>
        </w:rPr>
      </w:pPr>
      <w:r w:rsidRPr="00645F2D">
        <w:rPr>
          <w:rFonts w:ascii="Times New Roman" w:hAnsi="Times New Roman" w:cs="Times New Roman"/>
          <w:b/>
          <w:bCs/>
        </w:rPr>
        <w:t>INSTAGANT</w:t>
      </w:r>
    </w:p>
    <w:p w14:paraId="05E9DCC7" w14:textId="725EDEB0" w:rsidR="00F60BB5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</w:rPr>
        <w:lastRenderedPageBreak/>
        <w:drawing>
          <wp:inline distT="0" distB="0" distL="0" distR="0" wp14:anchorId="3C91F7C1" wp14:editId="149D0704">
            <wp:extent cx="5575935" cy="2284095"/>
            <wp:effectExtent l="0" t="0" r="5715" b="1905"/>
            <wp:docPr id="95174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37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54CE" w14:textId="1E374A79" w:rsidR="00F60BB5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</w:rPr>
        <w:drawing>
          <wp:inline distT="0" distB="0" distL="0" distR="0" wp14:anchorId="4A30CA9D" wp14:editId="716C7E3F">
            <wp:extent cx="5575935" cy="2514600"/>
            <wp:effectExtent l="0" t="0" r="5715" b="0"/>
            <wp:docPr id="143972515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5159" name="Picture 1" descr="A screenshot of a computer"/>
                    <pic:cNvPicPr/>
                  </pic:nvPicPr>
                  <pic:blipFill rotWithShape="1">
                    <a:blip r:embed="rId15"/>
                    <a:srcRect t="12148" b="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D6943" w14:textId="1F6B6929" w:rsidR="00F60BB5" w:rsidRPr="00DF0FD7" w:rsidRDefault="00F60BB5">
      <w:pPr>
        <w:rPr>
          <w:rFonts w:ascii="Times New Roman" w:hAnsi="Times New Roman" w:cs="Times New Roman"/>
        </w:rPr>
      </w:pPr>
      <w:r w:rsidRPr="00F60BB5">
        <w:rPr>
          <w:rFonts w:ascii="Times New Roman" w:hAnsi="Times New Roman" w:cs="Times New Roman"/>
        </w:rPr>
        <w:drawing>
          <wp:inline distT="0" distB="0" distL="0" distR="0" wp14:anchorId="76AE0D54" wp14:editId="65EDAECA">
            <wp:extent cx="5575935" cy="2556510"/>
            <wp:effectExtent l="0" t="0" r="5715" b="0"/>
            <wp:docPr id="157551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164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BB5" w:rsidRPr="00DF0FD7" w:rsidSect="00CE2DC0">
      <w:pgSz w:w="11900" w:h="16819"/>
      <w:pgMar w:top="1985" w:right="1134" w:bottom="1701" w:left="1985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A45AF"/>
    <w:multiLevelType w:val="multilevel"/>
    <w:tmpl w:val="1280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D3346F"/>
    <w:multiLevelType w:val="multilevel"/>
    <w:tmpl w:val="7D50D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34AE2"/>
    <w:multiLevelType w:val="multilevel"/>
    <w:tmpl w:val="E488D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F41D3"/>
    <w:multiLevelType w:val="multilevel"/>
    <w:tmpl w:val="DB74B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4C2CC4"/>
    <w:multiLevelType w:val="multilevel"/>
    <w:tmpl w:val="0C5C7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8643EA"/>
    <w:multiLevelType w:val="multilevel"/>
    <w:tmpl w:val="39A2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E732C7"/>
    <w:multiLevelType w:val="multilevel"/>
    <w:tmpl w:val="86A2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8799747">
    <w:abstractNumId w:val="2"/>
  </w:num>
  <w:num w:numId="2" w16cid:durableId="1759592744">
    <w:abstractNumId w:val="6"/>
  </w:num>
  <w:num w:numId="3" w16cid:durableId="491066515">
    <w:abstractNumId w:val="5"/>
  </w:num>
  <w:num w:numId="4" w16cid:durableId="1249658819">
    <w:abstractNumId w:val="0"/>
  </w:num>
  <w:num w:numId="5" w16cid:durableId="210846799">
    <w:abstractNumId w:val="3"/>
  </w:num>
  <w:num w:numId="6" w16cid:durableId="1077246983">
    <w:abstractNumId w:val="4"/>
  </w:num>
  <w:num w:numId="7" w16cid:durableId="769468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FD7"/>
    <w:rsid w:val="000A5DC3"/>
    <w:rsid w:val="003005D5"/>
    <w:rsid w:val="0036189A"/>
    <w:rsid w:val="00555F3C"/>
    <w:rsid w:val="00645F2D"/>
    <w:rsid w:val="00722E5E"/>
    <w:rsid w:val="009F1B2C"/>
    <w:rsid w:val="00A6149E"/>
    <w:rsid w:val="00C03E67"/>
    <w:rsid w:val="00C8365E"/>
    <w:rsid w:val="00CE2DC0"/>
    <w:rsid w:val="00D25562"/>
    <w:rsid w:val="00D4153D"/>
    <w:rsid w:val="00DF0FD7"/>
    <w:rsid w:val="00EF0CEA"/>
    <w:rsid w:val="00F60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93810"/>
  <w15:chartTrackingRefBased/>
  <w15:docId w15:val="{6B0A1CFD-40CF-4817-8987-459F0BC73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F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F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F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F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F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F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F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F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F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F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F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F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F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F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F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F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F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F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F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F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F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F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F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F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F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F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F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FD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0FD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0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316</Words>
  <Characters>1230</Characters>
  <Application>Microsoft Office Word</Application>
  <DocSecurity>0</DocSecurity>
  <Lines>55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Huỳnh Minh</dc:creator>
  <cp:keywords/>
  <dc:description/>
  <cp:lastModifiedBy>Khoa Huỳnh Minh</cp:lastModifiedBy>
  <cp:revision>3</cp:revision>
  <dcterms:created xsi:type="dcterms:W3CDTF">2025-11-03T09:24:00Z</dcterms:created>
  <dcterms:modified xsi:type="dcterms:W3CDTF">2025-11-03T09:51:00Z</dcterms:modified>
</cp:coreProperties>
</file>